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30" w:lineRule="exact"/>
        <w:ind w:leftChars="0" w:firstLineChars="0"/>
        <w:jc w:val="both"/>
        <w:rPr>
          <w:rFonts w:hint="default"/>
          <w:color w:val="auto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4"/>
        </w:rPr>
        <w:t>様式第</w:t>
      </w:r>
      <w:r>
        <w:rPr>
          <w:rFonts w:hint="eastAsia" w:ascii="ＭＳ 明朝" w:hAnsi="ＭＳ 明朝" w:eastAsia="ＭＳ 明朝"/>
          <w:color w:val="auto"/>
          <w:sz w:val="24"/>
        </w:rPr>
        <w:t>２</w:t>
      </w:r>
      <w:r>
        <w:rPr>
          <w:rFonts w:hint="default" w:ascii="ＭＳ 明朝" w:hAnsi="ＭＳ 明朝" w:eastAsia="ＭＳ 明朝"/>
          <w:color w:val="auto"/>
          <w:sz w:val="24"/>
        </w:rPr>
        <w:t>号</w:t>
      </w:r>
      <w:r>
        <w:rPr>
          <w:rFonts w:hint="eastAsia" w:ascii="ＭＳ 明朝" w:hAnsi="ＭＳ 明朝" w:eastAsia="ＭＳ 明朝"/>
          <w:color w:val="auto"/>
          <w:sz w:val="24"/>
        </w:rPr>
        <w:t>（第５条関係）</w:t>
      </w:r>
    </w:p>
    <w:p>
      <w:pPr>
        <w:pStyle w:val="0"/>
        <w:spacing w:before="60" w:beforeLines="0" w:beforeAutospacing="0" w:after="60" w:afterLines="0" w:afterAutospacing="0"/>
        <w:rPr>
          <w:rFonts w:hint="default"/>
          <w:color w:val="auto"/>
          <w:sz w:val="24"/>
        </w:rPr>
      </w:pPr>
    </w:p>
    <w:p>
      <w:pPr>
        <w:pStyle w:val="0"/>
        <w:spacing w:before="60" w:beforeLines="0" w:beforeAutospacing="0" w:after="60" w:afterLines="0" w:afterAutospacing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吉岡町高齢者補聴器購入費助成金意見書</w:t>
      </w:r>
    </w:p>
    <w:p>
      <w:pPr>
        <w:pStyle w:val="0"/>
        <w:spacing w:before="60" w:beforeLines="0" w:beforeAutospacing="0" w:after="60" w:afterLines="0" w:afterAutospacing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【本人記入欄】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40"/>
        <w:gridCol w:w="7327"/>
      </w:tblGrid>
      <w:tr>
        <w:trPr>
          <w:trHeight w:val="610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590" w:hRule="atLeast"/>
        </w:trPr>
        <w:tc>
          <w:tcPr>
            <w:tcW w:w="164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>
          <w:trHeight w:val="575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ind w:firstLine="1134" w:firstLineChars="500"/>
              <w:rPr>
                <w:rFonts w:hint="eastAsia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</w:tbl>
    <w:p>
      <w:pPr>
        <w:pStyle w:val="0"/>
        <w:spacing w:before="60" w:beforeLines="0" w:beforeAutospacing="0" w:after="60" w:afterLines="0" w:afterAutospacing="0"/>
        <w:rPr>
          <w:rFonts w:hint="default"/>
          <w:color w:val="auto"/>
          <w:sz w:val="24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8967"/>
      </w:tblGrid>
      <w:tr>
        <w:trPr>
          <w:trHeight w:val="610" w:hRule="atLeast"/>
        </w:trPr>
        <w:tc>
          <w:tcPr>
            <w:tcW w:w="8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before="60" w:beforeLines="0" w:beforeAutospacing="0" w:after="60" w:afterLines="0" w:afterAutospacing="0"/>
              <w:ind w:firstLine="227" w:firstLineChars="100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これより下は、【（一社）</w:t>
            </w:r>
            <w:r>
              <w:rPr>
                <w:rFonts w:hint="eastAsia"/>
                <w:color w:val="auto"/>
              </w:rPr>
              <w:t>日本耳鼻咽喉科頭頸部外科学会</w:t>
            </w:r>
            <w:r>
              <w:rPr>
                <w:rFonts w:hint="eastAsia"/>
                <w:color w:val="auto"/>
                <w:sz w:val="24"/>
              </w:rPr>
              <w:t>認定の耳鼻咽喉科専門医】に記入してもらってください。意見書作成に要する費用は、自己負担です。</w:t>
            </w:r>
          </w:p>
        </w:tc>
      </w:tr>
    </w:tbl>
    <w:p>
      <w:pPr>
        <w:pStyle w:val="0"/>
        <w:spacing w:before="60" w:beforeLines="0" w:beforeAutospacing="0" w:after="60" w:afterLines="0" w:afterAutospacing="0"/>
        <w:rPr>
          <w:rFonts w:hint="default"/>
          <w:color w:val="auto"/>
          <w:sz w:val="24"/>
        </w:rPr>
      </w:pPr>
    </w:p>
    <w:p>
      <w:pPr>
        <w:pStyle w:val="0"/>
        <w:spacing w:before="60" w:beforeLines="0" w:beforeAutospacing="0" w:after="60" w:afterLines="0" w:afterAutospacing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【医師意見欄】</w:t>
      </w:r>
    </w:p>
    <w:tbl>
      <w:tblPr>
        <w:tblStyle w:val="11"/>
        <w:tblW w:w="8995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995"/>
      </w:tblGrid>
      <w:tr>
        <w:trPr>
          <w:trHeight w:val="6250" w:hRule="atLeast"/>
        </w:trPr>
        <w:tc>
          <w:tcPr>
            <w:tcW w:w="8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firstLine="227" w:firstLineChars="100"/>
              <w:jc w:val="left"/>
              <w:outlineLvl w:val="0"/>
              <w:rPr>
                <w:rFonts w:hint="default"/>
                <w:color w:val="auto"/>
                <w:sz w:val="24"/>
                <w:u w:val="single" w:color="auto"/>
              </w:rPr>
            </w:pPr>
            <w:r>
              <w:rPr>
                <w:rFonts w:hint="eastAsia"/>
                <w:color w:val="auto"/>
                <w:sz w:val="24"/>
              </w:rPr>
              <w:t>４分法にて、以下の対象聴力に該当する場合は、☑をつけてください。</w:t>
            </w:r>
          </w:p>
          <w:p>
            <w:pPr>
              <w:pStyle w:val="0"/>
              <w:spacing w:line="240" w:lineRule="auto"/>
              <w:jc w:val="left"/>
              <w:outlineLvl w:val="0"/>
              <w:rPr>
                <w:rFonts w:hint="default"/>
                <w:color w:val="auto"/>
                <w:sz w:val="24"/>
                <w:u w:val="single" w:color="auto"/>
              </w:rPr>
            </w:pPr>
          </w:p>
          <w:p>
            <w:pPr>
              <w:pStyle w:val="0"/>
              <w:spacing w:line="240" w:lineRule="auto"/>
              <w:jc w:val="left"/>
              <w:outlineLvl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【対象聴力】</w:t>
            </w:r>
          </w:p>
          <w:tbl>
            <w:tblPr>
              <w:tblStyle w:val="22"/>
              <w:tblW w:w="0" w:type="auto"/>
              <w:jc w:val="center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973"/>
              <w:gridCol w:w="7755"/>
            </w:tblGrid>
            <w:tr>
              <w:trPr/>
              <w:tc>
                <w:tcPr>
                  <w:tcW w:w="9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color w:val="auto"/>
                      <w:sz w:val="24"/>
                    </w:rPr>
                    <w:t>□</w:t>
                  </w:r>
                </w:p>
              </w:tc>
              <w:tc>
                <w:tcPr>
                  <w:tcW w:w="77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240" w:lineRule="auto"/>
                    <w:jc w:val="left"/>
                    <w:outlineLvl w:val="0"/>
                    <w:rPr>
                      <w:rFonts w:hint="default"/>
                      <w:color w:val="auto"/>
                      <w:sz w:val="24"/>
                    </w:rPr>
                  </w:pPr>
                  <w:r>
                    <w:rPr>
                      <w:rFonts w:hint="eastAsia"/>
                      <w:color w:val="auto"/>
                      <w:sz w:val="24"/>
                    </w:rPr>
                    <w:t>両耳の聴力レベルが４０ｄＢ以上で、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color w:val="auto"/>
                      <w:sz w:val="24"/>
                    </w:rPr>
                    <w:t>かつ、聴覚障害による身体障害者手帳の交付の対象にならない。</w:t>
                  </w:r>
                </w:p>
              </w:tc>
            </w:tr>
          </w:tbl>
          <w:p>
            <w:pPr>
              <w:pStyle w:val="0"/>
              <w:spacing w:line="240" w:lineRule="auto"/>
              <w:jc w:val="left"/>
              <w:outlineLvl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spacing w:line="240" w:lineRule="auto"/>
              <w:ind w:firstLine="227" w:firstLineChars="100"/>
              <w:jc w:val="left"/>
              <w:outlineLvl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上記の者は、聴力低下のため補聴器の使用が必要であることを認めます。</w:t>
            </w:r>
          </w:p>
          <w:p>
            <w:pPr>
              <w:pStyle w:val="0"/>
              <w:spacing w:line="240" w:lineRule="auto"/>
              <w:jc w:val="left"/>
              <w:outlineLvl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outlineLvl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年　　月　　日</w:t>
            </w:r>
          </w:p>
          <w:p>
            <w:pPr>
              <w:pStyle w:val="0"/>
              <w:wordWrap w:val="0"/>
              <w:spacing w:line="240" w:lineRule="auto"/>
              <w:ind w:left="0" w:leftChars="0" w:right="0" w:rightChars="0" w:firstLine="0" w:firstLineChars="0"/>
              <w:jc w:val="right"/>
              <w:outlineLvl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医療機関　　所在地　　　　　　　　　　　　　　　</w:t>
            </w:r>
          </w:p>
          <w:p>
            <w:pPr>
              <w:pStyle w:val="0"/>
              <w:wordWrap w:val="0"/>
              <w:spacing w:line="240" w:lineRule="auto"/>
              <w:ind w:left="0" w:leftChars="0" w:right="0" w:rightChars="0" w:firstLine="2948" w:firstLineChars="1300"/>
              <w:jc w:val="right"/>
              <w:outlineLvl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0" w:rightChars="0"/>
              <w:jc w:val="right"/>
              <w:outlineLvl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名称　　　　　　　　　　　　　　　</w:t>
            </w:r>
          </w:p>
          <w:p>
            <w:pPr>
              <w:pStyle w:val="0"/>
              <w:wordWrap w:val="0"/>
              <w:spacing w:line="240" w:lineRule="auto"/>
              <w:ind w:right="0" w:rightChars="0"/>
              <w:jc w:val="right"/>
              <w:outlineLvl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left="0" w:leftChars="0" w:right="0" w:rightChars="0" w:firstLine="0" w:firstLineChars="0"/>
              <w:jc w:val="right"/>
              <w:outlineLvl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医師氏名　　　　　　　　　　　　　　　</w:t>
            </w:r>
          </w:p>
          <w:p>
            <w:pPr>
              <w:pStyle w:val="0"/>
              <w:wordWrap w:val="0"/>
              <w:spacing w:line="240" w:lineRule="auto"/>
              <w:ind w:right="0" w:rightChars="0" w:firstLine="3401" w:firstLineChars="1500"/>
              <w:jc w:val="right"/>
              <w:outlineLvl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wordWrap w:val="0"/>
              <w:spacing w:line="240" w:lineRule="auto"/>
              <w:ind w:right="0" w:rightChars="0"/>
              <w:jc w:val="right"/>
              <w:outlineLvl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電話番号　　　　　　　　　　　　　　　</w:t>
            </w:r>
          </w:p>
          <w:p>
            <w:pPr>
              <w:pStyle w:val="0"/>
              <w:spacing w:line="240" w:lineRule="auto"/>
              <w:ind w:right="0" w:rightChars="0"/>
              <w:jc w:val="left"/>
              <w:outlineLvl w:val="0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spacing w:line="240" w:lineRule="auto"/>
              <w:jc w:val="right"/>
              <w:outlineLvl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【注】医師氏名は、本人の署名又は記名押印としてください。</w:t>
            </w:r>
          </w:p>
        </w:tc>
      </w:tr>
    </w:tbl>
    <w:p>
      <w:pPr>
        <w:pStyle w:val="0"/>
        <w:spacing w:before="60" w:beforeLines="0" w:beforeAutospacing="0" w:line="320" w:lineRule="exact"/>
        <w:jc w:val="both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※３月以内のオージオグラム（純音聴力図）を交付してください。</w:t>
      </w:r>
    </w:p>
    <w:p>
      <w:pPr>
        <w:pStyle w:val="0"/>
        <w:spacing w:before="60" w:beforeLines="0" w:beforeAutospacing="0" w:line="320" w:lineRule="exact"/>
        <w:jc w:val="both"/>
        <w:rPr>
          <w:rFonts w:hint="eastAsia"/>
          <w:sz w:val="24"/>
        </w:rPr>
      </w:pPr>
      <w:r>
        <w:rPr>
          <w:rFonts w:hint="eastAsia"/>
          <w:color w:val="auto"/>
          <w:sz w:val="24"/>
        </w:rPr>
        <w:t>※ご記入いただいたこの意見書は、対象者（患者）へお渡しください。</w:t>
      </w:r>
    </w:p>
    <w:sectPr>
      <w:pgSz w:w="11906" w:h="16838"/>
      <w:pgMar w:top="1418" w:right="1418" w:bottom="1418" w:left="1418" w:header="851" w:footer="737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2"/>
  <w:drawingGridHorizontalSpacing w:val="227"/>
  <w:drawingGridVerticalSpacing w:val="35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rPr>
      <w:rFonts w:ascii="ＭＳ 明朝" w:hAnsi="ＭＳ 明朝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1404</TotalTime>
  <Pages>2</Pages>
  <Words>0</Words>
  <Characters>1050</Characters>
  <Application>JUST Note</Application>
  <Lines>307</Lines>
  <Paragraphs>71</Paragraphs>
  <Company> </Company>
  <CharactersWithSpaces>1179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</dc:creator>
  <cp:lastModifiedBy>大澤 美穂</cp:lastModifiedBy>
  <cp:lastPrinted>2024-03-13T04:12:00Z</cp:lastPrinted>
  <dcterms:created xsi:type="dcterms:W3CDTF">2018-08-30T01:30:00Z</dcterms:created>
  <dcterms:modified xsi:type="dcterms:W3CDTF">2024-03-28T23:49:22Z</dcterms:modified>
  <cp:revision>94</cp:revision>
</cp:coreProperties>
</file>