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auto"/>
        <w:ind w:left="240" w:right="0" w:hanging="240"/>
        <w:jc w:val="left"/>
        <w:rPr>
          <w:rFonts w:hint="eastAsia" w:ascii="ＭＳ 明朝" w:hAnsi="ＭＳ 明朝" w:eastAsia="ＭＳ 明朝"/>
          <w:b w:val="0"/>
          <w:i w:val="0"/>
          <w:strike w:val="0"/>
          <w:color w:val="auto"/>
          <w:u w:val="none" w:color="auto"/>
        </w:rPr>
      </w:pPr>
      <w:bookmarkStart w:id="0" w:name="last"/>
      <w:bookmarkEnd w:id="0"/>
      <w:r>
        <w:rPr>
          <w:rFonts w:hint="eastAsia" w:ascii="ＭＳ 明朝" w:hAnsi="ＭＳ 明朝" w:eastAsia="ＭＳ 明朝"/>
          <w:b w:val="0"/>
          <w:i w:val="0"/>
          <w:strike w:val="0"/>
          <w:color w:val="auto"/>
          <w:u w:val="none" w:color="auto"/>
        </w:rPr>
        <w:t>様式第１号（第６条関係）</w:t>
      </w:r>
    </w:p>
    <w:p>
      <w:pPr>
        <w:pStyle w:val="0"/>
        <w:spacing w:line="240" w:lineRule="auto"/>
        <w:rPr>
          <w:rFonts w:hint="eastAsia" w:ascii="ＭＳ 明朝" w:hAnsi="ＭＳ 明朝" w:eastAsia="ＭＳ 明朝"/>
          <w:b w:val="0"/>
          <w:i w:val="0"/>
          <w:color w:val="auto"/>
        </w:rPr>
      </w:pPr>
    </w:p>
    <w:p>
      <w:pPr>
        <w:pStyle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年　　月　　日</w:t>
      </w:r>
    </w:p>
    <w:p>
      <w:pPr>
        <w:pStyle w:val="0"/>
        <w:spacing w:line="240" w:lineRule="auto"/>
        <w:jc w:val="righ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吉岡町長　様</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住所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氏名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sz w:val="18"/>
        </w:rPr>
        <w:t>（法人にあっては、名称、事業所の所在地及びその代表者の氏名）</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電話番号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吉岡町小規模事業者等応援給付金交付申請書</w:t>
      </w:r>
    </w:p>
    <w:p>
      <w:pPr>
        <w:pStyle w:val="0"/>
        <w:wordWrap w:val="0"/>
        <w:spacing w:line="240" w:lineRule="auto"/>
        <w:jc w:val="center"/>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吉岡町小規模事業者等応援給付金を受けたいので、</w:t>
      </w:r>
      <w:r>
        <w:rPr>
          <w:rFonts w:hint="eastAsia" w:ascii="ＭＳ 明朝" w:hAnsi="ＭＳ 明朝" w:eastAsia="ＭＳ 明朝"/>
          <w:b w:val="0"/>
          <w:i w:val="0"/>
          <w:strike w:val="0"/>
          <w:color w:val="auto"/>
          <w:u w:val="none" w:color="auto"/>
        </w:rPr>
        <w:t>吉岡町小規模事業者等応援給付金交付要綱第６条の規定により</w:t>
      </w:r>
      <w:r>
        <w:rPr>
          <w:rFonts w:hint="eastAsia" w:ascii="ＭＳ 明朝" w:hAnsi="ＭＳ 明朝" w:eastAsia="ＭＳ 明朝"/>
          <w:b w:val="0"/>
          <w:i w:val="0"/>
          <w:color w:val="auto"/>
        </w:rPr>
        <w:t>関係書類を添えて下記のとおり申請します。</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記</w:t>
      </w:r>
    </w:p>
    <w:p>
      <w:pPr>
        <w:pStyle w:val="0"/>
        <w:wordWrap w:val="0"/>
        <w:spacing w:line="240" w:lineRule="auto"/>
        <w:jc w:val="center"/>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交付申請額　　</w:t>
      </w:r>
      <w:r>
        <w:rPr>
          <w:rFonts w:hint="eastAsia" w:ascii="ＭＳ 明朝" w:hAnsi="ＭＳ 明朝" w:eastAsia="ＭＳ 明朝"/>
          <w:b w:val="0"/>
          <w:i w:val="0"/>
          <w:color w:val="auto"/>
          <w:u w:val="single" w:color="auto"/>
        </w:rPr>
        <w:t>　　　　　　円</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従業員数　　　</w:t>
      </w:r>
      <w:r>
        <w:rPr>
          <w:rFonts w:hint="eastAsia" w:ascii="ＭＳ 明朝" w:hAnsi="ＭＳ 明朝" w:eastAsia="ＭＳ 明朝"/>
          <w:b w:val="0"/>
          <w:i w:val="0"/>
          <w:color w:val="auto"/>
          <w:u w:val="single" w:color="auto"/>
        </w:rPr>
        <w:t>　　　　　　人</w:t>
      </w:r>
      <w:r>
        <w:rPr>
          <w:rFonts w:hint="eastAsia" w:ascii="ＭＳ 明朝" w:hAnsi="ＭＳ 明朝" w:eastAsia="ＭＳ 明朝"/>
          <w:b w:val="0"/>
          <w:i w:val="0"/>
          <w:color w:val="auto"/>
        </w:rPr>
        <w:t>（常時使用している人数）</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３　事業所　　</w:t>
      </w:r>
    </w:p>
    <w:tbl>
      <w:tblPr>
        <w:tblStyle w:val="11"/>
        <w:tblW w:w="0" w:type="auto"/>
        <w:tblInd w:w="56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390"/>
        <w:gridCol w:w="5198"/>
      </w:tblGrid>
      <w:tr>
        <w:trPr>
          <w:trHeight w:val="525" w:hRule="atLeast"/>
        </w:trPr>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fldChar w:fldCharType="begin"/>
            </w:r>
            <w:r>
              <w:rPr>
                <w:rFonts w:hint="eastAsia"/>
              </w:rPr>
              <w:instrText>EQ \* jc2 \* hps18 \o\ad(\s\up 11(</w:instrText>
            </w:r>
            <w:r>
              <w:rPr>
                <w:rFonts w:hint="eastAsia" w:ascii="ＭＳ 明朝" w:hAnsi="ＭＳ 明朝" w:eastAsia="ＭＳ 明朝"/>
                <w:sz w:val="18"/>
              </w:rPr>
              <w:instrText>（</w:instrText>
            </w:r>
            <w:r>
              <w:rPr>
                <w:rFonts w:hint="eastAsia" w:ascii="ＭＳ 明朝" w:hAnsi="ＭＳ 明朝" w:eastAsia="ＭＳ 明朝"/>
                <w:sz w:val="18"/>
              </w:rPr>
              <w:instrText>フ</w:instrText>
            </w:r>
            <w:r>
              <w:rPr>
                <w:rFonts w:hint="eastAsia" w:ascii="ＭＳ 明朝" w:hAnsi="ＭＳ 明朝" w:eastAsia="ＭＳ 明朝"/>
                <w:sz w:val="18"/>
              </w:rPr>
              <w:instrText>リ</w:instrText>
            </w:r>
            <w:r>
              <w:rPr>
                <w:rFonts w:hint="eastAsia" w:ascii="ＭＳ 明朝" w:hAnsi="ＭＳ 明朝" w:eastAsia="ＭＳ 明朝"/>
                <w:sz w:val="18"/>
              </w:rPr>
              <w:instrText>ガ</w:instrText>
            </w:r>
            <w:r>
              <w:rPr>
                <w:rFonts w:hint="eastAsia" w:ascii="ＭＳ 明朝" w:hAnsi="ＭＳ 明朝" w:eastAsia="ＭＳ 明朝"/>
                <w:sz w:val="18"/>
              </w:rPr>
              <w:instrText>ナ</w:instrText>
            </w:r>
            <w:r>
              <w:rPr>
                <w:rFonts w:hint="eastAsia" w:ascii="ＭＳ 明朝" w:hAnsi="ＭＳ 明朝" w:eastAsia="ＭＳ 明朝"/>
                <w:sz w:val="18"/>
              </w:rPr>
              <w:instrText>）</w:instrText>
            </w:r>
            <w:r>
              <w:rPr>
                <w:rFonts w:hint="eastAsia"/>
              </w:rPr>
              <w:instrText>),</w:instrText>
            </w:r>
            <w:r>
              <w:rPr>
                <w:rFonts w:hint="eastAsia"/>
              </w:rPr>
              <w:instrText>屋号・商号・雅号</w:instrText>
            </w:r>
            <w:r>
              <w:rPr>
                <w:rFonts w:hint="eastAsia"/>
              </w:rPr>
              <w:instrText>)</w:instrText>
            </w:r>
            <w:r>
              <w:rPr>
                <w:rFonts w:hint="eastAsia"/>
              </w:rPr>
              <w:fldChar w:fldCharType="end"/>
            </w:r>
          </w:p>
        </w:tc>
        <w:tc>
          <w:tcPr>
            <w:tcW w:w="5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所在地（事業を行っている場所）</w:t>
            </w:r>
          </w:p>
        </w:tc>
      </w:tr>
      <w:tr>
        <w:trPr>
          <w:trHeight w:val="660" w:hRule="atLeast"/>
        </w:trPr>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51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rPr>
              <w:t>吉岡町大字</w:t>
            </w:r>
          </w:p>
        </w:tc>
      </w:tr>
    </w:tbl>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４　事業内容（概要を記入し、</w:t>
      </w:r>
      <w:r>
        <w:rPr>
          <w:rFonts w:hint="eastAsia" w:ascii="ＭＳ 明朝" w:hAnsi="ＭＳ 明朝" w:eastAsia="ＭＳ 明朝"/>
          <w:b w:val="0"/>
          <w:i w:val="0"/>
          <w:color w:val="auto"/>
        </w:rPr>
        <w:t>(1)</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(4)</w:t>
      </w:r>
      <w:r>
        <w:rPr>
          <w:rFonts w:hint="eastAsia" w:ascii="ＭＳ 明朝" w:hAnsi="ＭＳ 明朝" w:eastAsia="ＭＳ 明朝"/>
          <w:b w:val="0"/>
          <w:i w:val="0"/>
          <w:color w:val="auto"/>
        </w:rPr>
        <w:t>のいずれか１つに○をつけてください。）</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p>
    <w:p>
      <w:pPr>
        <w:pStyle w:val="0"/>
        <w:wordWrap w:val="0"/>
        <w:spacing w:line="240" w:lineRule="auto"/>
        <w:ind w:firstLine="226" w:firstLineChars="100"/>
        <w:jc w:val="left"/>
        <w:rPr>
          <w:rFonts w:hint="eastAsia" w:ascii="ＭＳ 明朝" w:hAnsi="ＭＳ 明朝" w:eastAsia="ＭＳ 明朝"/>
          <w:b w:val="0"/>
          <w:i w:val="0"/>
          <w:color w:val="auto"/>
          <w:u w:val="single" w:color="auto"/>
        </w:rPr>
      </w:pPr>
      <w:r>
        <w:rPr>
          <w:rFonts w:hint="eastAsia" w:ascii="ＭＳ 明朝" w:hAnsi="ＭＳ 明朝" w:eastAsia="ＭＳ 明朝"/>
          <w:b w:val="0"/>
          <w:i w:val="0"/>
          <w:color w:val="auto"/>
          <w:u w:val="single" w:color="auto"/>
        </w:rPr>
        <w:t>事業概要　　　　　　　　　　　　　　　　　　　　　　　　　　　　　　　　　　　</w:t>
      </w:r>
    </w:p>
    <w:p>
      <w:pPr>
        <w:pStyle w:val="0"/>
        <w:wordWrap w:val="0"/>
        <w:spacing w:line="240" w:lineRule="auto"/>
        <w:ind w:firstLine="226" w:firstLineChars="100"/>
        <w:jc w:val="left"/>
        <w:rPr>
          <w:rFonts w:hint="eastAsia" w:ascii="ＭＳ 明朝" w:hAnsi="ＭＳ 明朝" w:eastAsia="ＭＳ 明朝"/>
          <w:b w:val="0"/>
          <w:i w:val="0"/>
          <w:color w:val="auto"/>
          <w:u w:val="single" w:color="auto"/>
        </w:rPr>
      </w:pPr>
    </w:p>
    <w:p>
      <w:pPr>
        <w:pStyle w:val="0"/>
        <w:wordWrap w:val="0"/>
        <w:spacing w:line="240" w:lineRule="auto"/>
        <w:ind w:firstLine="226" w:firstLineChars="100"/>
        <w:jc w:val="left"/>
        <w:rPr>
          <w:rFonts w:hint="eastAsia" w:ascii="ＭＳ 明朝" w:hAnsi="ＭＳ 明朝" w:eastAsia="ＭＳ 明朝"/>
          <w:b w:val="0"/>
          <w:i w:val="0"/>
          <w:color w:val="auto"/>
          <w:u w:val="single" w:color="auto"/>
        </w:rPr>
      </w:pPr>
      <w:r>
        <w:rPr>
          <w:rFonts w:hint="eastAsia" w:ascii="ＭＳ 明朝" w:hAnsi="ＭＳ 明朝" w:eastAsia="ＭＳ 明朝"/>
          <w:b w:val="0"/>
          <w:i w:val="0"/>
          <w:color w:val="auto"/>
          <w:u w:val="single" w:color="auto"/>
        </w:rPr>
        <w:t>　　　　　　　　　　　　　　　　　　　　　　　　　　　　　　　　　　　　　　　</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(1)</w:t>
      </w:r>
      <w:r>
        <w:rPr>
          <w:rFonts w:hint="eastAsia" w:ascii="ＭＳ 明朝" w:hAnsi="ＭＳ 明朝" w:eastAsia="ＭＳ 明朝"/>
          <w:b w:val="0"/>
          <w:i w:val="0"/>
          <w:color w:val="auto"/>
        </w:rPr>
        <w:t>　飲食業（　　　）※持ち帰り、配達飲食サービス業は除く。</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(2)</w:t>
      </w:r>
      <w:r>
        <w:rPr>
          <w:rFonts w:hint="eastAsia" w:ascii="ＭＳ 明朝" w:hAnsi="ＭＳ 明朝" w:eastAsia="ＭＳ 明朝"/>
          <w:b w:val="0"/>
          <w:i w:val="0"/>
          <w:color w:val="auto"/>
        </w:rPr>
        <w:t>　商業・サービス業（　　　）</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(3)</w:t>
      </w:r>
      <w:r>
        <w:rPr>
          <w:rFonts w:hint="eastAsia" w:ascii="ＭＳ 明朝" w:hAnsi="ＭＳ 明朝" w:eastAsia="ＭＳ 明朝"/>
          <w:b w:val="0"/>
          <w:i w:val="0"/>
          <w:color w:val="auto"/>
        </w:rPr>
        <w:t>　サービス業のうち宿泊業・娯楽業（　　　）</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(4)</w:t>
      </w:r>
      <w:r>
        <w:rPr>
          <w:rFonts w:hint="eastAsia" w:ascii="ＭＳ 明朝" w:hAnsi="ＭＳ 明朝" w:eastAsia="ＭＳ 明朝"/>
          <w:b w:val="0"/>
          <w:i w:val="0"/>
          <w:color w:val="auto"/>
        </w:rPr>
        <w:t>　その他、製造、運輸、建設等（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５　吉岡町内で事業を開始した日</w:t>
      </w:r>
    </w:p>
    <w:p>
      <w:pPr>
        <w:pStyle w:val="0"/>
        <w:wordWrap w:val="0"/>
        <w:spacing w:line="240" w:lineRule="auto"/>
        <w:ind w:firstLine="452" w:firstLine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※法人においては登記日　　　　</w:t>
      </w:r>
      <w:r>
        <w:rPr>
          <w:rFonts w:hint="eastAsia" w:ascii="ＭＳ 明朝" w:hAnsi="ＭＳ 明朝" w:eastAsia="ＭＳ 明朝"/>
          <w:b w:val="0"/>
          <w:i w:val="0"/>
          <w:color w:val="auto"/>
          <w:u w:val="single" w:color="auto"/>
        </w:rPr>
        <w:t>　　　　　年　　　月　　　日　</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６　収入額の比較（申告書記載の事業収入金額を記入）</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535"/>
        <w:gridCol w:w="4505"/>
      </w:tblGrid>
      <w:tr>
        <w:trPr/>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eastAsia="ＭＳ 明朝"/>
                <w:b w:val="0"/>
                <w:i w:val="0"/>
                <w:strike w:val="0"/>
                <w:color w:val="auto"/>
                <w:sz w:val="24"/>
                <w:u w:val="none" w:color="auto"/>
              </w:rPr>
              <w:t>新型コロナウイルス感染症の影響を受けていない又は影響が少ない直近の申告書記載の事業収入額</w:t>
            </w:r>
          </w:p>
          <w:p>
            <w:pPr>
              <w:pStyle w:val="0"/>
              <w:rPr>
                <w:rFonts w:hint="eastAsia"/>
                <w:color w:val="auto"/>
              </w:rPr>
            </w:pPr>
            <w:r>
              <w:rPr>
                <w:rFonts w:hint="eastAsia" w:ascii="ＭＳ 明朝" w:hAnsi="ＭＳ 明朝" w:eastAsia="ＭＳ 明朝"/>
                <w:b w:val="0"/>
                <w:i w:val="0"/>
                <w:strike w:val="0"/>
                <w:color w:val="auto"/>
                <w:sz w:val="24"/>
                <w:u w:val="none" w:color="auto"/>
              </w:rPr>
              <w:t>（　　　年　　月～　　年　　月分申告）</w:t>
            </w:r>
          </w:p>
        </w:tc>
        <w:tc>
          <w:tcPr>
            <w:tcW w:w="450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rPr>
            </w:pPr>
            <w:r>
              <w:rPr>
                <w:rFonts w:hint="eastAsia" w:ascii="ＭＳ 明朝" w:hAnsi="ＭＳ 明朝" w:eastAsia="ＭＳ 明朝"/>
                <w:b w:val="0"/>
                <w:i w:val="0"/>
                <w:strike w:val="0"/>
                <w:color w:val="auto"/>
                <w:sz w:val="24"/>
                <w:u w:val="none" w:color="auto"/>
              </w:rPr>
              <w:t>新型コロナウイルス感染症の影響を受けた期間を含む</w:t>
            </w:r>
            <w:bookmarkStart w:id="1" w:name="_GoBack"/>
            <w:bookmarkEnd w:id="1"/>
            <w:r>
              <w:rPr>
                <w:rFonts w:hint="eastAsia" w:ascii="ＭＳ 明朝" w:hAnsi="ＭＳ 明朝" w:eastAsia="ＭＳ 明朝"/>
                <w:b w:val="0"/>
                <w:i w:val="0"/>
                <w:strike w:val="0"/>
                <w:color w:val="auto"/>
                <w:sz w:val="24"/>
                <w:u w:val="none" w:color="auto"/>
              </w:rPr>
              <w:t>申告書記載の事業収入額</w:t>
            </w:r>
          </w:p>
          <w:p>
            <w:pPr>
              <w:pStyle w:val="0"/>
              <w:rPr>
                <w:rFonts w:hint="eastAsia"/>
                <w:color w:val="auto"/>
              </w:rPr>
            </w:pPr>
          </w:p>
          <w:p>
            <w:pPr>
              <w:pStyle w:val="0"/>
              <w:rPr>
                <w:rFonts w:hint="eastAsia"/>
                <w:color w:val="auto"/>
              </w:rPr>
            </w:pPr>
            <w:r>
              <w:rPr>
                <w:rFonts w:hint="eastAsia" w:ascii="ＭＳ 明朝" w:hAnsi="ＭＳ 明朝" w:eastAsia="ＭＳ 明朝"/>
                <w:b w:val="0"/>
                <w:i w:val="0"/>
                <w:strike w:val="0"/>
                <w:color w:val="auto"/>
                <w:sz w:val="24"/>
                <w:u w:val="none" w:color="auto"/>
              </w:rPr>
              <w:t>（　　　</w:t>
            </w:r>
            <w:r>
              <w:rPr>
                <w:rFonts w:hint="eastAsia"/>
                <w:color w:val="auto"/>
              </w:rPr>
              <w:t>年　　月～　　年　　月分申告）</w:t>
            </w:r>
          </w:p>
        </w:tc>
      </w:tr>
      <w:tr>
        <w:trPr>
          <w:trHeight w:val="680" w:hRule="atLeast"/>
        </w:trPr>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right"/>
              <w:rPr>
                <w:rFonts w:hint="eastAsia"/>
                <w:color w:val="auto"/>
              </w:rPr>
            </w:pPr>
            <w:r>
              <w:rPr>
                <w:rFonts w:hint="eastAsia"/>
                <w:color w:val="auto"/>
              </w:rPr>
              <w:t>円</w:t>
            </w:r>
          </w:p>
        </w:tc>
        <w:tc>
          <w:tcPr>
            <w:tcW w:w="4505"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right"/>
              <w:rPr>
                <w:rFonts w:hint="eastAsia"/>
                <w:color w:val="auto"/>
              </w:rPr>
            </w:pPr>
            <w:r>
              <w:rPr>
                <w:rFonts w:hint="eastAsia"/>
                <w:color w:val="auto"/>
              </w:rPr>
              <w:t>円</w:t>
            </w:r>
          </w:p>
        </w:tc>
      </w:tr>
    </w:tbl>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７　給付金の振込先口座</w:t>
      </w:r>
    </w:p>
    <w:tbl>
      <w:tblPr>
        <w:tblStyle w:val="11"/>
        <w:tblpPr w:leftFromText="142" w:rightFromText="142" w:topFromText="0" w:bottomFromText="0" w:vertAnchor="text" w:horzAnchor="text" w:tblpX="104" w:tblpY="2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95"/>
        <w:gridCol w:w="1695"/>
        <w:gridCol w:w="1130"/>
        <w:gridCol w:w="2260"/>
        <w:gridCol w:w="2283"/>
      </w:tblGrid>
      <w:tr>
        <w:trPr>
          <w:trHeight w:val="260"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金融機関名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支店名</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預金の</w:t>
            </w:r>
          </w:p>
          <w:p>
            <w:pPr>
              <w:pStyle w:val="0"/>
              <w:jc w:val="center"/>
              <w:rPr>
                <w:rFonts w:hint="eastAsia"/>
                <w:color w:val="auto"/>
              </w:rPr>
            </w:pPr>
            <w:r>
              <w:rPr>
                <w:rFonts w:hint="eastAsia"/>
                <w:color w:val="auto"/>
              </w:rPr>
              <w:t>種類</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口座番号</w:t>
            </w:r>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（フリガナ）</w:t>
            </w:r>
          </w:p>
          <w:p>
            <w:pPr>
              <w:pStyle w:val="0"/>
              <w:jc w:val="center"/>
              <w:rPr>
                <w:rFonts w:hint="eastAsia"/>
                <w:color w:val="auto"/>
              </w:rPr>
            </w:pPr>
            <w:r>
              <w:rPr>
                <w:rFonts w:hint="eastAsia"/>
                <w:color w:val="auto"/>
              </w:rPr>
              <w:t>口座名義人</w:t>
            </w:r>
          </w:p>
        </w:tc>
      </w:tr>
      <w:tr>
        <w:trPr>
          <w:trHeight w:val="797"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p>
            <w:pPr>
              <w:pStyle w:val="0"/>
              <w:jc w:val="center"/>
              <w:rPr>
                <w:rFonts w:hint="eastAsia"/>
                <w:color w:val="auto"/>
              </w:rPr>
            </w:pPr>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rPr>
            </w:pPr>
          </w:p>
        </w:tc>
      </w:tr>
    </w:tbl>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８　添付書類</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4"/>
          <w:u w:val="none" w:color="auto"/>
        </w:rPr>
        <w:t>(1)</w:t>
      </w:r>
      <w:r>
        <w:rPr>
          <w:rFonts w:hint="default" w:ascii="ＭＳ 明朝" w:hAnsi="ＭＳ 明朝" w:eastAsia="ＭＳ 明朝"/>
          <w:b w:val="0"/>
          <w:i w:val="0"/>
          <w:strike w:val="0"/>
          <w:color w:val="auto"/>
          <w:sz w:val="24"/>
          <w:u w:val="none" w:color="auto"/>
        </w:rPr>
        <w:t>　</w:t>
      </w:r>
      <w:r>
        <w:rPr>
          <w:rFonts w:hint="eastAsia" w:ascii="ＭＳ 明朝" w:hAnsi="ＭＳ 明朝" w:eastAsia="ＭＳ 明朝"/>
          <w:b w:val="0"/>
          <w:i w:val="0"/>
          <w:strike w:val="0"/>
          <w:color w:val="auto"/>
          <w:sz w:val="24"/>
          <w:u w:val="none" w:color="auto"/>
        </w:rPr>
        <w:t>飲食店においては、飲食店営業又は喫茶店営業の許可書の写し</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4"/>
          <w:u w:val="none" w:color="auto"/>
        </w:rPr>
        <w:t>(2)</w:t>
      </w:r>
      <w:r>
        <w:rPr>
          <w:rFonts w:hint="default" w:ascii="ＭＳ 明朝" w:hAnsi="ＭＳ 明朝" w:eastAsia="ＭＳ 明朝"/>
          <w:b w:val="0"/>
          <w:i w:val="0"/>
          <w:strike w:val="0"/>
          <w:color w:val="auto"/>
          <w:sz w:val="24"/>
          <w:u w:val="none" w:color="auto"/>
        </w:rPr>
        <w:t>　</w:t>
      </w:r>
      <w:r>
        <w:rPr>
          <w:rFonts w:hint="eastAsia" w:ascii="ＭＳ 明朝" w:hAnsi="ＭＳ 明朝" w:eastAsia="ＭＳ 明朝"/>
          <w:b w:val="0"/>
          <w:i w:val="0"/>
          <w:strike w:val="0"/>
          <w:color w:val="auto"/>
          <w:sz w:val="24"/>
          <w:u w:val="none" w:color="auto"/>
        </w:rPr>
        <w:t>新型コロナウイルス感染症の影響を受けた期間（令和２年１月１日から令和３年１１月３０日まで）を含む所得税又は法人税申告書の写し及び新型コロナウイルス感染症の影響を受けていない又は影響が少ない直近の申告書の写し</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(3)</w:t>
      </w:r>
      <w:r>
        <w:rPr>
          <w:rFonts w:hint="eastAsia" w:ascii="ＭＳ 明朝" w:hAnsi="ＭＳ 明朝" w:eastAsia="ＭＳ 明朝"/>
          <w:b w:val="0"/>
          <w:i w:val="0"/>
          <w:strike w:val="0"/>
          <w:color w:val="auto"/>
          <w:sz w:val="24"/>
          <w:u w:val="none" w:color="auto"/>
        </w:rPr>
        <w:t>　法人においては、履歴事項全部証明書の写し</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 xml:space="preserve">     </w:t>
      </w:r>
      <w:r>
        <w:rPr>
          <w:rFonts w:hint="eastAsia" w:ascii="ＭＳ 明朝" w:hAnsi="ＭＳ 明朝" w:eastAsia="ＭＳ 明朝"/>
          <w:b w:val="0"/>
          <w:i w:val="0"/>
          <w:strike w:val="0"/>
          <w:color w:val="auto"/>
          <w:sz w:val="24"/>
          <w:u w:val="none" w:color="auto"/>
        </w:rPr>
        <w:t>個人事業主においては、本人確認書類の写し</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(4)</w:t>
      </w:r>
      <w:r>
        <w:rPr>
          <w:rFonts w:hint="eastAsia" w:ascii="ＭＳ 明朝" w:hAnsi="ＭＳ 明朝" w:eastAsia="ＭＳ 明朝"/>
          <w:b w:val="0"/>
          <w:i w:val="0"/>
          <w:strike w:val="0"/>
          <w:color w:val="auto"/>
          <w:sz w:val="24"/>
          <w:u w:val="none" w:color="auto"/>
        </w:rPr>
        <w:t>　誓約書（様式第２号）</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default" w:ascii="ＭＳ 明朝" w:hAnsi="ＭＳ 明朝" w:eastAsia="ＭＳ 明朝"/>
          <w:b w:val="0"/>
          <w:i w:val="0"/>
          <w:strike w:val="0"/>
          <w:color w:val="auto"/>
          <w:sz w:val="24"/>
          <w:u w:val="none" w:color="auto"/>
        </w:rPr>
        <w:t>(</w:t>
      </w:r>
      <w:r>
        <w:rPr>
          <w:rFonts w:hint="eastAsia" w:ascii="ＭＳ 明朝" w:hAnsi="ＭＳ 明朝" w:eastAsia="ＭＳ 明朝"/>
          <w:b w:val="0"/>
          <w:i w:val="0"/>
          <w:strike w:val="0"/>
          <w:color w:val="auto"/>
          <w:sz w:val="24"/>
          <w:u w:val="none" w:color="auto"/>
        </w:rPr>
        <w:t>5</w:t>
      </w:r>
      <w:r>
        <w:rPr>
          <w:rFonts w:hint="default" w:ascii="ＭＳ 明朝" w:hAnsi="ＭＳ 明朝" w:eastAsia="ＭＳ 明朝"/>
          <w:b w:val="0"/>
          <w:i w:val="0"/>
          <w:strike w:val="0"/>
          <w:color w:val="auto"/>
          <w:sz w:val="24"/>
          <w:u w:val="none" w:color="auto"/>
        </w:rPr>
        <w:t>)</w:t>
      </w:r>
      <w:r>
        <w:rPr>
          <w:rFonts w:hint="default" w:ascii="ＭＳ 明朝" w:hAnsi="ＭＳ 明朝" w:eastAsia="ＭＳ 明朝"/>
          <w:b w:val="0"/>
          <w:i w:val="0"/>
          <w:strike w:val="0"/>
          <w:color w:val="auto"/>
          <w:sz w:val="24"/>
          <w:u w:val="none" w:color="auto"/>
        </w:rPr>
        <w:t>　その他町長が必要と認めた書類</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color w:val="auto"/>
        </w:rPr>
      </w:pPr>
    </w:p>
    <w:sectPr>
      <w:pgSz w:w="11905" w:h="16837"/>
      <w:pgMar w:top="1417" w:right="1417" w:bottom="1417" w:left="1417" w:header="85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Nirmala UI Semilight">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8"/>
  <w:drawingGridHorizontalSpacing w:val="226"/>
  <w:drawingGridVerticalSpacing w:val="17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