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/>
        </w:rPr>
        <w:t>様式第４号（第８条関係）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中間前金払請求書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/>
        </w:rPr>
      </w:pPr>
      <w:r>
        <w:rPr>
          <w:rFonts w:hint="eastAsia" w:ascii="Century" w:hAnsi="Century"/>
        </w:rPr>
        <w:t>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吉岡町長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（受注者）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住所又は所在地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  <w:kern w:val="0"/>
        </w:rPr>
        <w:t>商号又は名称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  <w:kern w:val="0"/>
        </w:rPr>
        <w:t>代表者</w:t>
      </w:r>
      <w:r>
        <w:rPr>
          <w:rFonts w:hint="eastAsia" w:ascii="Century" w:hAnsi="Century"/>
        </w:rPr>
        <w:t>　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ind w:firstLine="232" w:firstLineChars="1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次のとおり中間前払金の支払を請求します。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tbl>
      <w:tblPr>
        <w:tblStyle w:val="11"/>
        <w:tblW w:w="899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60"/>
        <w:gridCol w:w="501"/>
        <w:gridCol w:w="502"/>
        <w:gridCol w:w="502"/>
        <w:gridCol w:w="502"/>
        <w:gridCol w:w="502"/>
        <w:gridCol w:w="502"/>
        <w:gridCol w:w="501"/>
        <w:gridCol w:w="502"/>
        <w:gridCol w:w="502"/>
        <w:gridCol w:w="502"/>
        <w:gridCol w:w="502"/>
        <w:gridCol w:w="502"/>
        <w:gridCol w:w="9"/>
      </w:tblGrid>
      <w:tr>
        <w:trPr>
          <w:gridAfter w:val="1"/>
          <w:wAfter w:w="9" w:type="dxa"/>
          <w:trHeight w:val="649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請求金額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億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万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  <w:tr>
        <w:trPr>
          <w:cantSplit/>
          <w:trHeight w:val="634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工事名・委託業務名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工事場所・委託業務場所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gridAfter w:val="1"/>
          <w:wAfter w:w="9" w:type="dxa"/>
          <w:trHeight w:val="613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請負金額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億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万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  <w:tr>
        <w:trPr>
          <w:gridAfter w:val="1"/>
          <w:wAfter w:w="9" w:type="dxa"/>
          <w:trHeight w:val="623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right="252" w:rightChars="109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前払金額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gridAfter w:val="1"/>
          <w:wAfter w:w="9" w:type="dxa"/>
          <w:trHeight w:val="619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40" w:right="140"/>
              <w:jc w:val="center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kern w:val="0"/>
              </w:rPr>
              <w:t>上記請負金額の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kern w:val="0"/>
              </w:rPr>
              <w:t>１０分の　　以内の金額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gridAfter w:val="1"/>
          <w:wAfter w:w="9" w:type="dxa"/>
          <w:trHeight w:val="618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保証金額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50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614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保証証書契約番号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807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預託金融機関名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　銀行　　　　　支店　普通預金　　　　　番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（前払金受領と同じ口座を記入）</w:t>
            </w:r>
          </w:p>
        </w:tc>
      </w:tr>
      <w:tr>
        <w:trPr>
          <w:cantSplit/>
          <w:trHeight w:val="661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保証期間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自　　　年　　月　　日　　至　　　年　　月　　日</w:t>
            </w:r>
          </w:p>
        </w:tc>
      </w:tr>
      <w:tr>
        <w:trPr>
          <w:cantSplit/>
          <w:trHeight w:val="619" w:hRule="atLeast"/>
        </w:trPr>
        <w:tc>
          <w:tcPr>
            <w:tcW w:w="2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添付書類</w:t>
            </w:r>
          </w:p>
        </w:tc>
        <w:tc>
          <w:tcPr>
            <w:tcW w:w="6031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中間前払金保証証書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paragraph" w:styleId="26">
    <w:name w:val="Revision"/>
    <w:next w:val="26"/>
    <w:link w:val="0"/>
    <w:uiPriority w:val="0"/>
    <w:rPr>
      <w:rFonts w:ascii="Arial" w:hAnsi="Arial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4</Pages>
  <Words>2</Words>
  <Characters>918</Characters>
  <Application>JUST Note</Application>
  <Lines>389</Lines>
  <Paragraphs>152</Paragraphs>
  <CharactersWithSpaces>1134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富澤 涼太</cp:lastModifiedBy>
  <cp:lastPrinted>2022-06-16T05:26:00Z</cp:lastPrinted>
  <dcterms:created xsi:type="dcterms:W3CDTF">2022-05-30T07:48:00Z</dcterms:created>
  <dcterms:modified xsi:type="dcterms:W3CDTF">2022-06-30T05:49:22Z</dcterms:modified>
  <cp:revision>13</cp:revision>
</cp:coreProperties>
</file>