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DB2" w:rsidRPr="00A615E2" w:rsidRDefault="00E71DB2">
      <w:pPr>
        <w:widowControl/>
        <w:jc w:val="right"/>
        <w:rPr>
          <w:rFonts w:ascii="BIZ UDゴシック" w:eastAsia="BIZ UDゴシック" w:hAnsi="BIZ UDゴシック"/>
        </w:rPr>
      </w:pPr>
    </w:p>
    <w:p w:rsidR="00E71DB2" w:rsidRPr="00A615E2" w:rsidRDefault="008D76FC">
      <w:pPr>
        <w:widowControl/>
        <w:jc w:val="right"/>
        <w:rPr>
          <w:rFonts w:ascii="BIZ UDゴシック" w:eastAsia="BIZ UDゴシック" w:hAnsi="BIZ UDゴシック"/>
        </w:rPr>
      </w:pPr>
      <w:r w:rsidRPr="00A615E2">
        <w:rPr>
          <w:rFonts w:ascii="BIZ UDゴシック" w:eastAsia="BIZ UDゴシック" w:hAnsi="BIZ UDゴシック" w:hint="eastAsia"/>
          <w:sz w:val="18"/>
        </w:rPr>
        <w:t>（様式</w:t>
      </w:r>
      <w:r w:rsidRPr="00A615E2">
        <w:rPr>
          <w:rFonts w:ascii="BIZ UDゴシック" w:eastAsia="BIZ UDゴシック" w:hAnsi="BIZ UDゴシック"/>
          <w:sz w:val="18"/>
        </w:rPr>
        <w:t>-4</w:t>
      </w:r>
      <w:r w:rsidRPr="00A615E2">
        <w:rPr>
          <w:rFonts w:ascii="BIZ UDゴシック" w:eastAsia="BIZ UDゴシック" w:hAnsi="BIZ UDゴシック" w:hint="eastAsia"/>
          <w:sz w:val="18"/>
        </w:rPr>
        <w:t>）</w:t>
      </w:r>
    </w:p>
    <w:p w:rsidR="00E71DB2" w:rsidRPr="00A615E2" w:rsidRDefault="00E71DB2">
      <w:pPr>
        <w:widowControl/>
        <w:jc w:val="left"/>
        <w:rPr>
          <w:rFonts w:ascii="BIZ UDゴシック" w:eastAsia="BIZ UDゴシック" w:hAnsi="BIZ UDゴシック"/>
        </w:rPr>
      </w:pPr>
    </w:p>
    <w:p w:rsidR="00E71DB2" w:rsidRPr="00A615E2" w:rsidRDefault="008D76FC">
      <w:pPr>
        <w:widowControl/>
        <w:jc w:val="center"/>
        <w:rPr>
          <w:rFonts w:ascii="BIZ UDゴシック" w:eastAsia="BIZ UDゴシック" w:hAnsi="BIZ UDゴシック"/>
        </w:rPr>
      </w:pPr>
      <w:r w:rsidRPr="00A615E2">
        <w:rPr>
          <w:rFonts w:ascii="BIZ UDゴシック" w:eastAsia="BIZ UDゴシック" w:hAnsi="BIZ UDゴシック" w:hint="eastAsia"/>
        </w:rPr>
        <w:t>開発行為届出書</w:t>
      </w:r>
    </w:p>
    <w:p w:rsidR="00E71DB2" w:rsidRPr="00A615E2" w:rsidRDefault="00E71DB2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E71DB2" w:rsidRPr="00A615E2">
        <w:tc>
          <w:tcPr>
            <w:tcW w:w="9268" w:type="dxa"/>
            <w:gridSpan w:val="18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rPr>
                <w:rFonts w:ascii="BIZ UDゴシック" w:eastAsia="BIZ UDゴシック" w:hAnsi="BIZ UDゴシック"/>
              </w:rPr>
            </w:pPr>
            <w:r w:rsidRPr="002D325A">
              <w:rPr>
                <w:rFonts w:ascii="BIZ UDゴシック" w:eastAsia="BIZ UDゴシック" w:hAnsi="BIZ UDゴシック" w:hint="eastAsia"/>
                <w:spacing w:val="1"/>
                <w:w w:val="98"/>
                <w:kern w:val="0"/>
                <w:fitText w:val="9135" w:id="3"/>
              </w:rPr>
              <w:t>都市再生特別措置法第</w:t>
            </w:r>
            <w:r w:rsidRPr="002D325A">
              <w:rPr>
                <w:rFonts w:ascii="BIZ UDゴシック" w:eastAsia="BIZ UDゴシック" w:hAnsi="BIZ UDゴシック"/>
                <w:spacing w:val="1"/>
                <w:w w:val="98"/>
                <w:kern w:val="0"/>
                <w:fitText w:val="9135" w:id="3"/>
              </w:rPr>
              <w:t>108条第1項の規定に基づき、開発行為について、下記により届け出ます</w:t>
            </w:r>
            <w:r w:rsidRPr="002D325A">
              <w:rPr>
                <w:rFonts w:ascii="BIZ UDゴシック" w:eastAsia="BIZ UDゴシック" w:hAnsi="BIZ UDゴシック" w:hint="eastAsia"/>
                <w:spacing w:val="37"/>
                <w:w w:val="98"/>
                <w:kern w:val="0"/>
                <w:fitText w:val="9135" w:id="3"/>
              </w:rPr>
              <w:t>。</w:t>
            </w:r>
          </w:p>
        </w:tc>
      </w:tr>
      <w:tr w:rsidR="00E71DB2" w:rsidRPr="00A615E2"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E71DB2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DB2" w:rsidRPr="00A615E2" w:rsidRDefault="00E71DB2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DB2" w:rsidRPr="00A615E2" w:rsidRDefault="00E71DB2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DB2" w:rsidRPr="00A615E2" w:rsidRDefault="00E71DB2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71DB2" w:rsidRPr="00A615E2" w:rsidRDefault="00E71DB2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E71DB2" w:rsidRPr="00A615E2">
        <w:tc>
          <w:tcPr>
            <w:tcW w:w="9268" w:type="dxa"/>
            <w:gridSpan w:val="18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ind w:firstLineChars="500" w:firstLine="1050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吉岡町長　様</w:t>
            </w:r>
            <w:bookmarkStart w:id="0" w:name="_GoBack"/>
            <w:bookmarkEnd w:id="0"/>
          </w:p>
        </w:tc>
      </w:tr>
      <w:tr w:rsidR="00E71DB2" w:rsidRPr="00A615E2">
        <w:tc>
          <w:tcPr>
            <w:tcW w:w="4634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届出者　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71DB2" w:rsidRPr="00A615E2" w:rsidRDefault="00E71DB2">
            <w:pPr>
              <w:widowControl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D325A" w:rsidRPr="00A615E2" w:rsidTr="002D325A">
        <w:tc>
          <w:tcPr>
            <w:tcW w:w="4634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2D325A" w:rsidRPr="00A615E2" w:rsidRDefault="002D325A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</w:tcBorders>
            <w:vAlign w:val="center"/>
          </w:tcPr>
          <w:p w:rsidR="002D325A" w:rsidRPr="00A615E2" w:rsidRDefault="002D325A" w:rsidP="002D325A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E71DB2" w:rsidRPr="00A615E2"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E71DB2" w:rsidRPr="00A615E2" w:rsidRDefault="008D76FC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E71DB2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E71DB2" w:rsidRPr="00A615E2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71DB2" w:rsidRPr="00A615E2" w:rsidRDefault="00E71DB2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E71DB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平方メートル</w:t>
            </w:r>
          </w:p>
        </w:tc>
      </w:tr>
      <w:tr w:rsidR="00E71DB2" w:rsidRPr="00A615E2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71DB2" w:rsidRPr="00A615E2" w:rsidRDefault="00E71DB2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建築物の用途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E71DB2">
            <w:pPr>
              <w:widowControl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E71DB2" w:rsidRPr="00A615E2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71DB2" w:rsidRPr="00A615E2" w:rsidRDefault="00E71DB2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E71DB2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71DB2" w:rsidRPr="00A615E2" w:rsidRDefault="00E71DB2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71DB2" w:rsidRPr="00A615E2" w:rsidRDefault="00E71DB2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71DB2" w:rsidRPr="00A615E2" w:rsidRDefault="00E71DB2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E71DB2" w:rsidRPr="00A615E2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71DB2" w:rsidRPr="00A615E2" w:rsidRDefault="00E71DB2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E71DB2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1DB2" w:rsidRPr="00A615E2" w:rsidRDefault="00E71DB2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1DB2" w:rsidRPr="00A615E2" w:rsidRDefault="00E71DB2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1DB2" w:rsidRPr="00A615E2" w:rsidRDefault="00E71DB2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E71DB2" w:rsidRPr="00A615E2">
        <w:trPr>
          <w:trHeight w:val="1439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71DB2" w:rsidRPr="00A615E2" w:rsidRDefault="00E71DB2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widowControl/>
              <w:jc w:val="distribute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1DB2" w:rsidRPr="00A615E2" w:rsidRDefault="008D76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A615E2">
              <w:rPr>
                <w:rFonts w:ascii="BIZ UDゴシック" w:eastAsia="BIZ UDゴシック" w:hAnsi="BIZ UDゴシック" w:hint="eastAsia"/>
              </w:rPr>
              <w:t>（連絡先）</w:t>
            </w:r>
          </w:p>
        </w:tc>
        <w:tc>
          <w:tcPr>
            <w:tcW w:w="3348" w:type="dxa"/>
            <w:gridSpan w:val="6"/>
            <w:tcBorders>
              <w:left w:val="nil"/>
            </w:tcBorders>
            <w:vAlign w:val="center"/>
          </w:tcPr>
          <w:p w:rsidR="00E71DB2" w:rsidRPr="00A615E2" w:rsidRDefault="00E71DB2">
            <w:pPr>
              <w:widowControl/>
              <w:rPr>
                <w:rFonts w:ascii="BIZ UDゴシック" w:eastAsia="BIZ UDゴシック" w:hAnsi="BIZ UDゴシック"/>
                <w:b/>
                <w:color w:val="FF0000"/>
              </w:rPr>
            </w:pPr>
          </w:p>
          <w:p w:rsidR="00E71DB2" w:rsidRPr="00A615E2" w:rsidRDefault="00E71DB2">
            <w:pPr>
              <w:widowControl/>
              <w:rPr>
                <w:rFonts w:ascii="BIZ UDゴシック" w:eastAsia="BIZ UDゴシック" w:hAnsi="BIZ UDゴシック"/>
                <w:b/>
                <w:color w:val="FF0000"/>
              </w:rPr>
            </w:pPr>
          </w:p>
          <w:p w:rsidR="00E71DB2" w:rsidRPr="00A615E2" w:rsidRDefault="00E71DB2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</w:tbl>
    <w:p w:rsidR="00E71DB2" w:rsidRPr="00A615E2" w:rsidRDefault="00E71DB2">
      <w:pPr>
        <w:widowControl/>
        <w:ind w:left="420" w:hangingChars="200" w:hanging="420"/>
        <w:jc w:val="left"/>
        <w:rPr>
          <w:rFonts w:ascii="BIZ UDゴシック" w:eastAsia="BIZ UDゴシック" w:hAnsi="BIZ UDゴシック"/>
        </w:rPr>
      </w:pPr>
    </w:p>
    <w:p w:rsidR="00E71DB2" w:rsidRPr="00A615E2" w:rsidRDefault="008D76FC" w:rsidP="008D76FC">
      <w:pPr>
        <w:widowControl/>
        <w:ind w:left="420" w:hangingChars="200" w:hanging="420"/>
        <w:jc w:val="left"/>
        <w:rPr>
          <w:rFonts w:ascii="BIZ UDゴシック" w:eastAsia="BIZ UDゴシック" w:hAnsi="BIZ UDゴシック"/>
          <w:sz w:val="24"/>
        </w:rPr>
      </w:pPr>
      <w:r w:rsidRPr="00A615E2">
        <w:rPr>
          <w:rFonts w:ascii="BIZ UDゴシック" w:eastAsia="BIZ UDゴシック" w:hAnsi="BIZ UDゴシック" w:hint="eastAsia"/>
        </w:rPr>
        <w:t>注１　届出者が法人である場合においては、氏名は、その法人の名称及び代表者の氏名を記載すること。</w:t>
      </w:r>
    </w:p>
    <w:sectPr w:rsidR="00E71DB2" w:rsidRPr="00A615E2" w:rsidSect="008D76FC">
      <w:footerReference w:type="default" r:id="rId7"/>
      <w:pgSz w:w="11906" w:h="16838"/>
      <w:pgMar w:top="1247" w:right="1247" w:bottom="1247" w:left="124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F1" w:rsidRDefault="008D76FC">
      <w:r>
        <w:separator/>
      </w:r>
    </w:p>
  </w:endnote>
  <w:endnote w:type="continuationSeparator" w:id="0">
    <w:p w:rsidR="00920BF1" w:rsidRDefault="008D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DB2" w:rsidRDefault="00E71DB2">
    <w:pPr>
      <w:pStyle w:val="a8"/>
      <w:jc w:val="center"/>
    </w:pPr>
  </w:p>
  <w:p w:rsidR="00E71DB2" w:rsidRDefault="00E71D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F1" w:rsidRDefault="008D76FC">
      <w:r>
        <w:separator/>
      </w:r>
    </w:p>
  </w:footnote>
  <w:footnote w:type="continuationSeparator" w:id="0">
    <w:p w:rsidR="00920BF1" w:rsidRDefault="008D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B2"/>
    <w:rsid w:val="002D325A"/>
    <w:rsid w:val="008D76FC"/>
    <w:rsid w:val="00920BF1"/>
    <w:rsid w:val="00A615E2"/>
    <w:rsid w:val="00E7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F92A66-3A15-48B1-8E0C-A39DB2E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link w:val="ab"/>
    <w:qFormat/>
    <w:rPr>
      <w:kern w:val="0"/>
      <w:sz w:val="22"/>
    </w:rPr>
  </w:style>
  <w:style w:type="character" w:customStyle="1" w:styleId="ab">
    <w:name w:val="行間詰め (文字)"/>
    <w:basedOn w:val="a0"/>
    <w:link w:val="aa"/>
    <w:rPr>
      <w:kern w:val="0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1">
    <w:name w:val="スタイル1"/>
    <w:basedOn w:val="a"/>
    <w:link w:val="10"/>
    <w:qFormat/>
    <w:pPr>
      <w:spacing w:beforeLines="50" w:before="180"/>
      <w:ind w:firstLineChars="50" w:firstLine="105"/>
    </w:pPr>
    <w:rPr>
      <w:rFonts w:ascii="HG丸ｺﾞｼｯｸM-PRO" w:eastAsia="HG丸ｺﾞｼｯｸM-PRO" w:hAnsi="HG丸ｺﾞｼｯｸM-PRO"/>
      <w:b/>
      <w:color w:val="70AD47"/>
      <w:spacing w:val="10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character" w:customStyle="1" w:styleId="10">
    <w:name w:val="スタイル1 (文字)"/>
    <w:basedOn w:val="a0"/>
    <w:link w:val="1"/>
    <w:rPr>
      <w:rFonts w:ascii="HG丸ｺﾞｼｯｸM-PRO" w:eastAsia="HG丸ｺﾞｼｯｸM-PRO" w:hAnsi="HG丸ｺﾞｼｯｸM-PRO"/>
      <w:b/>
      <w:color w:val="70AD47"/>
      <w:spacing w:val="10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吉岡町　立地適正化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享</dc:creator>
  <cp:lastModifiedBy>建設課</cp:lastModifiedBy>
  <cp:revision>5</cp:revision>
  <dcterms:created xsi:type="dcterms:W3CDTF">2019-04-25T04:19:00Z</dcterms:created>
  <dcterms:modified xsi:type="dcterms:W3CDTF">2024-06-18T06:30:00Z</dcterms:modified>
</cp:coreProperties>
</file>