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Ｐゴシック" w:hAnsi="ＭＳ Ｐゴシック" w:eastAsia="ＭＳ Ｐゴシック"/>
          <w:color w:val="auto"/>
          <w:highlight w:val="none"/>
        </w:rPr>
      </w:pPr>
      <w:r>
        <w:rPr>
          <w:rFonts w:hint="default" w:ascii="ＭＳ Ｐゴシック" w:hAnsi="ＭＳ Ｐゴシック" w:eastAsia="ＭＳ Ｐゴシック"/>
          <w:color w:val="auto"/>
          <w:sz w:val="24"/>
        </w:rPr>
        <w:t>様式第５号（第１１条関係）</w:t>
      </w:r>
    </w:p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</w:p>
    <w:p>
      <w:pPr>
        <w:pStyle w:val="0"/>
        <w:wordWrap w:val="0"/>
        <w:overflowPunct w:val="0"/>
        <w:ind w:leftChars="0" w:rightChars="0" w:firstLine="0" w:firstLineChars="0"/>
        <w:jc w:val="right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令和　　</w:t>
      </w:r>
      <w:r>
        <w:rPr>
          <w:rFonts w:hint="default" w:ascii="ＭＳ Ｐゴシック" w:hAnsi="ＭＳ Ｐゴシック" w:eastAsia="ＭＳ Ｐゴシック"/>
          <w:color w:val="auto"/>
          <w:sz w:val="24"/>
          <w:highlight w:val="none"/>
        </w:rPr>
        <w:t>年　　月　　日</w:t>
      </w:r>
    </w:p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  <w:r>
        <w:rPr>
          <w:rFonts w:hint="default" w:ascii="ＭＳ Ｐゴシック" w:hAnsi="ＭＳ Ｐゴシック" w:eastAsia="ＭＳ Ｐゴシック"/>
          <w:color w:val="auto"/>
          <w:sz w:val="24"/>
        </w:rPr>
        <w:t>（宛先）吉岡町長</w:t>
      </w:r>
    </w:p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</w:p>
    <w:p>
      <w:pPr>
        <w:pStyle w:val="0"/>
        <w:overflowPunct w:val="0"/>
        <w:ind w:leftChars="0" w:rightChars="0" w:firstLine="0" w:firstLineChars="0"/>
        <w:jc w:val="center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  <w:r>
        <w:rPr>
          <w:rFonts w:hint="default" w:ascii="ＭＳ Ｐゴシック" w:hAnsi="ＭＳ Ｐゴシック" w:eastAsia="ＭＳ Ｐゴシック"/>
          <w:color w:val="auto"/>
          <w:sz w:val="24"/>
        </w:rPr>
        <w:t>吉岡町移動支援事業委託料請求書</w:t>
      </w:r>
    </w:p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19"/>
        <w:gridCol w:w="7501"/>
      </w:tblGrid>
      <w:tr>
        <w:trPr>
          <w:trHeight w:val="70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請求金額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200" w:rightChars="500"/>
              <w:jc w:val="right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円</w:t>
            </w:r>
          </w:p>
        </w:tc>
      </w:tr>
    </w:tbl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highlight w:val="none"/>
        </w:rPr>
      </w:pPr>
    </w:p>
    <w:tbl>
      <w:tblPr>
        <w:tblStyle w:val="11"/>
        <w:tblW w:w="5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25"/>
        <w:gridCol w:w="1676"/>
        <w:gridCol w:w="2519"/>
      </w:tblGrid>
      <w:tr>
        <w:trPr>
          <w:trHeight w:val="759" w:hRule="atLeast"/>
        </w:trPr>
        <w:tc>
          <w:tcPr>
            <w:tcW w:w="2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令和　　　</w:t>
            </w: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年　　　月分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明細書件数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金　　額</w:t>
            </w:r>
          </w:p>
        </w:tc>
      </w:tr>
      <w:tr>
        <w:trPr>
          <w:trHeight w:val="766" w:hRule="atLeast"/>
        </w:trPr>
        <w:tc>
          <w:tcPr>
            <w:tcW w:w="2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移動支援事業委託料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</w:tbl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  <w:r>
        <w:rPr>
          <w:rFonts w:hint="default" w:ascii="ＭＳ Ｐゴシック" w:hAnsi="ＭＳ Ｐゴシック" w:eastAsia="ＭＳ Ｐゴシック"/>
          <w:color w:val="auto"/>
          <w:sz w:val="22"/>
          <w:highlight w:val="none"/>
        </w:rPr>
        <w:t>　</w:t>
      </w:r>
    </w:p>
    <w:p>
      <w:pPr>
        <w:pStyle w:val="0"/>
        <w:overflowPunct w:val="0"/>
        <w:ind w:leftChars="0" w:rightChars="0" w:firstLine="240" w:firstLineChars="10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  <w:r>
        <w:rPr>
          <w:rFonts w:hint="default" w:ascii="ＭＳ Ｐゴシック" w:hAnsi="ＭＳ Ｐゴシック" w:eastAsia="ＭＳ Ｐゴシック"/>
          <w:color w:val="auto"/>
          <w:sz w:val="24"/>
          <w:highlight w:val="none"/>
        </w:rPr>
        <w:t>上記のとおり請求します。</w:t>
      </w:r>
    </w:p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</w:p>
    <w:tbl>
      <w:tblPr>
        <w:tblStyle w:val="11"/>
        <w:tblW w:w="0" w:type="auto"/>
        <w:jc w:val="left"/>
        <w:tblInd w:w="20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81"/>
        <w:gridCol w:w="1502"/>
        <w:gridCol w:w="4961"/>
      </w:tblGrid>
      <w:tr>
        <w:trPr>
          <w:trHeight w:val="8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請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求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事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業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者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住所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106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（事業所名）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代表者名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電話番号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</w:tbl>
    <w:p>
      <w:pPr>
        <w:pStyle w:val="0"/>
        <w:overflowPunct w:val="0"/>
        <w:ind w:leftChars="0" w:rightChars="0" w:firstLine="0" w:firstLineChars="0"/>
        <w:jc w:val="left"/>
        <w:textAlignment w:val="baseline"/>
        <w:rPr>
          <w:rFonts w:hint="eastAsia" w:ascii="ＭＳ Ｐゴシック" w:hAnsi="ＭＳ Ｐゴシック" w:eastAsia="ＭＳ Ｐゴシック"/>
          <w:color w:val="auto"/>
        </w:rPr>
      </w:pPr>
    </w:p>
    <w:tbl>
      <w:tblPr>
        <w:tblStyle w:val="11"/>
        <w:tblW w:w="0" w:type="auto"/>
        <w:jc w:val="left"/>
        <w:tblInd w:w="20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81"/>
        <w:gridCol w:w="3231"/>
        <w:gridCol w:w="3232"/>
      </w:tblGrid>
      <w:tr>
        <w:trPr>
          <w:trHeight w:val="45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振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込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口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座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金融機関名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種別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口座番号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24"/>
              </w:rPr>
              <w:t>名義（フリガナ）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6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Ｐゴシック" w:hAnsi="ＭＳ Ｐゴシック" w:eastAsia="ＭＳ Ｐゴシック"/>
          <w:b w:val="0"/>
          <w:i w:val="0"/>
          <w:color w:val="000000"/>
        </w:rPr>
      </w:pPr>
      <w:bookmarkStart w:id="1" w:name="last"/>
      <w:bookmarkEnd w:id="1"/>
    </w:p>
    <w:sectPr>
      <w:footerReference r:id="rId5" w:type="default"/>
      <w:pgSz w:w="11905" w:h="16837"/>
      <w:pgMar w:top="1417" w:right="1417" w:bottom="1417" w:left="1417" w:header="720" w:footer="850" w:gutter="0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8" w:lineRule="atLeast"/>
      <w:ind w:firstLine="0"/>
      <w:jc w:val="center"/>
      <w:rPr>
        <w:rFonts w:hint="eastAsia" w:ascii="ＭＳ 明朝" w:hAnsi="ＭＳ 明朝" w:eastAsia="ＭＳ 明朝"/>
        <w:b w:val="0"/>
        <w:i w:val="0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3"/>
  <w:drawingGridVerticalSpacing w:val="35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widowControl w:val="0"/>
      <w:suppressAutoHyphens w:val="0"/>
      <w:autoSpaceDE w:val="1"/>
      <w:autoSpaceDN w:val="1"/>
      <w:adjustRightInd w:val="1"/>
      <w:spacing w:before="0" w:beforeLines="0" w:beforeAutospacing="0" w:after="0" w:afterLines="0" w:afterAutospacing="0" w:line="240" w:lineRule="auto"/>
      <w:ind w:left="426" w:leftChars="187" w:rightChars="0" w:hanging="2" w:firstLineChars="0"/>
      <w:jc w:val="both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autoSpaceDE w:val="1"/>
      <w:autoSpaceDN w:val="1"/>
      <w:adjustRightInd w:val="1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129</Characters>
  <Application>JUST Note</Application>
  <Lines>195</Lines>
  <Paragraphs>31</Paragraphs>
  <CharactersWithSpaces>144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美帆</cp:lastModifiedBy>
  <cp:lastPrinted>2023-02-20T11:15:00Z</cp:lastPrinted>
  <dcterms:created xsi:type="dcterms:W3CDTF">2023-02-17T12:22:00Z</dcterms:created>
  <dcterms:modified xsi:type="dcterms:W3CDTF">2023-03-09T07:29:52Z</dcterms:modified>
  <cp:revision>24</cp:revision>
</cp:coreProperties>
</file>