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C87" w:rsidRDefault="009B4E74">
      <w:pPr>
        <w:adjustRightInd/>
        <w:rPr>
          <w:spacing w:val="2"/>
        </w:rPr>
      </w:pPr>
      <w:r>
        <w:rPr>
          <w:rFonts w:hint="eastAsia"/>
        </w:rPr>
        <w:t>様式第１５号（第１４条関係）</w:t>
      </w:r>
    </w:p>
    <w:tbl>
      <w:tblPr>
        <w:tblW w:w="8788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6662"/>
      </w:tblGrid>
      <w:tr w:rsidR="000C7C87"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小規模特定事業に関する標識</w:t>
            </w:r>
          </w:p>
        </w:tc>
      </w:tr>
      <w:tr w:rsidR="000C7C8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ind w:firstLineChars="400" w:firstLine="904"/>
              <w:rPr>
                <w:spacing w:val="2"/>
              </w:rPr>
            </w:pPr>
            <w:r>
              <w:rPr>
                <w:rFonts w:hint="eastAsia"/>
              </w:rPr>
              <w:t>年　　月　　日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第　　　　　号</w:t>
            </w:r>
          </w:p>
        </w:tc>
      </w:tr>
      <w:tr w:rsidR="000C7C87">
        <w:trPr>
          <w:trHeight w:val="15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埋立て等の目的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0C7C87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</w:p>
        </w:tc>
      </w:tr>
      <w:tr w:rsidR="000C7C87">
        <w:trPr>
          <w:trHeight w:val="10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小規模特定事業を行う場所の所在地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0C7C87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</w:p>
        </w:tc>
      </w:tr>
      <w:tr w:rsidR="000C7C87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小規模特定事業を行う者の住所、氏名及び電話番号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  <w:r>
              <w:rPr>
                <w:rFonts w:hint="eastAsia"/>
              </w:rPr>
              <w:t>住所</w:t>
            </w:r>
          </w:p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  <w:r>
              <w:rPr>
                <w:rFonts w:hint="eastAsia"/>
              </w:rPr>
              <w:t>氏名</w:t>
            </w:r>
          </w:p>
          <w:p w:rsidR="000C7C87" w:rsidRDefault="009B4E74">
            <w:pPr>
              <w:adjustRightInd/>
              <w:ind w:rightChars="200" w:right="452"/>
              <w:jc w:val="right"/>
              <w:rPr>
                <w:spacing w:val="2"/>
              </w:rPr>
            </w:pPr>
            <w:r>
              <w:rPr>
                <w:spacing w:val="-2"/>
                <w:sz w:val="18"/>
              </w:rPr>
              <w:t>（法人にあっては、名称、主たる事務所又は事業所の所在地及びその代表者の氏名）</w:t>
            </w:r>
          </w:p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0C7C87">
        <w:trPr>
          <w:trHeight w:val="100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小規模特定事業の期間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ind w:firstLineChars="400" w:firstLine="904"/>
              <w:rPr>
                <w:spacing w:val="2"/>
              </w:rPr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0C7C87">
        <w:trPr>
          <w:trHeight w:val="9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小規模特定事業区域の面積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spacing w:val="2"/>
              </w:rPr>
            </w:pPr>
            <w:r>
              <w:rPr>
                <w:rFonts w:hint="eastAsia"/>
              </w:rPr>
              <w:t xml:space="preserve">㎡　</w:t>
            </w:r>
          </w:p>
        </w:tc>
      </w:tr>
      <w:tr w:rsidR="000C7C87">
        <w:trPr>
          <w:trHeight w:val="15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土砂等の排出場所及び搬入予定数量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  <w:r>
              <w:rPr>
                <w:rFonts w:hint="eastAsia"/>
              </w:rPr>
              <w:t>排出場所</w:t>
            </w:r>
          </w:p>
          <w:p w:rsidR="000C7C87" w:rsidRDefault="000C7C87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</w:p>
          <w:p w:rsidR="000C7C87" w:rsidRDefault="009B4E74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  <w:r>
              <w:rPr>
                <w:rFonts w:hint="eastAsia"/>
              </w:rPr>
              <w:t>搬入予定数量　　　　　　　　　　　　　　㎥</w:t>
            </w:r>
          </w:p>
        </w:tc>
      </w:tr>
      <w:tr w:rsidR="000C7C87">
        <w:trPr>
          <w:trHeight w:val="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7" w:rsidRDefault="009B4E74">
            <w:r>
              <w:rPr>
                <w:rFonts w:hint="eastAsia"/>
              </w:rPr>
              <w:t>施工管理者の氏名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C87" w:rsidRDefault="000C7C87">
            <w:pPr>
              <w:suppressAutoHyphens/>
              <w:kinsoku w:val="0"/>
              <w:wordWrap w:val="0"/>
              <w:autoSpaceDE w:val="0"/>
              <w:autoSpaceDN w:val="0"/>
              <w:rPr>
                <w:spacing w:val="2"/>
              </w:rPr>
            </w:pPr>
          </w:p>
        </w:tc>
      </w:tr>
    </w:tbl>
    <w:p w:rsidR="000C7C87" w:rsidRDefault="009B4E74">
      <w:pPr>
        <w:adjustRightInd/>
        <w:rPr>
          <w:spacing w:val="2"/>
        </w:rPr>
      </w:pPr>
      <w:r>
        <w:rPr>
          <w:rFonts w:hint="eastAsia"/>
        </w:rPr>
        <w:t xml:space="preserve">　備考　縦は１２０センチメートル以上、横は９０センチメートル以上とすること。</w:t>
      </w:r>
    </w:p>
    <w:sectPr w:rsidR="000C7C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20" w:footer="720" w:gutter="0"/>
      <w:pgNumType w:start="1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4E74">
      <w:r>
        <w:separator/>
      </w:r>
    </w:p>
  </w:endnote>
  <w:endnote w:type="continuationSeparator" w:id="0">
    <w:p w:rsidR="00000000" w:rsidRDefault="009B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7" w:rsidRDefault="000C7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7" w:rsidRDefault="000C7C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7" w:rsidRDefault="000C7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4E74">
      <w:r>
        <w:separator/>
      </w:r>
    </w:p>
  </w:footnote>
  <w:footnote w:type="continuationSeparator" w:id="0">
    <w:p w:rsidR="00000000" w:rsidRDefault="009B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7" w:rsidRDefault="000C7C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7" w:rsidRDefault="000C7C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87" w:rsidRDefault="000C7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oNotTrackMoves/>
  <w:defaultTabStop w:val="848"/>
  <w:hyphenationZone w:val="0"/>
  <w:drawingGridHorizontalSpacing w:val="22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0C7C87"/>
    <w:rsid w:val="000C7C87"/>
    <w:rsid w:val="009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BBB53"/>
  <w15:chartTrackingRefBased/>
  <w15:docId w15:val="{228814C0-91A4-4D29-A093-9731BCE4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