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吉岡町　建設課　都市建設室（ＦＡＸ：０２７９－５４－８６８１）　あて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color w:val="auto"/>
          <w:sz w:val="28"/>
        </w:rPr>
        <w:t>吉岡町都市計画道路見直し「見直し案」への意見について</w:t>
      </w:r>
    </w:p>
    <w:p>
      <w:pPr>
        <w:pStyle w:val="0"/>
        <w:jc w:val="center"/>
        <w:rPr>
          <w:rFonts w:hint="default"/>
          <w:b w:val="1"/>
          <w:u w:val="single" w:color="000000"/>
        </w:rPr>
      </w:pPr>
      <w:r>
        <w:rPr>
          <w:rFonts w:hint="eastAsia"/>
          <w:b w:val="1"/>
          <w:u w:val="single" w:color="000000"/>
        </w:rPr>
        <w:t>募集期間　令和４年１月３１日（月）から令和４年２月２１日（月）まで</w:t>
      </w:r>
    </w:p>
    <w:tbl>
      <w:tblPr>
        <w:tblStyle w:val="11"/>
        <w:tblpPr w:leftFromText="142" w:rightFromText="142" w:topFromText="0" w:bottomFromText="0" w:vertAnchor="text" w:horzAnchor="margin" w:tblpX="104" w:tblpY="11"/>
        <w:tblW w:w="0" w:type="auto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82"/>
        <w:gridCol w:w="4073"/>
        <w:gridCol w:w="1048"/>
        <w:gridCol w:w="3214"/>
      </w:tblGrid>
      <w:tr>
        <w:trPr>
          <w:trHeight w:val="620" w:hRule="atLeast"/>
        </w:trPr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7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04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620" w:hRule="atLeast"/>
        </w:trPr>
        <w:tc>
          <w:tcPr>
            <w:tcW w:w="108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提出区分</w:t>
            </w:r>
          </w:p>
        </w:tc>
        <w:tc>
          <w:tcPr>
            <w:tcW w:w="4073" w:type="dxa"/>
            <w:tcBorders>
              <w:top w:val="none" w:color="auto" w:sz="0" w:space="0"/>
              <w:left w:val="single" w:color="000000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町内に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在住・在勤・在学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　その他</w:t>
            </w:r>
          </w:p>
        </w:tc>
        <w:tc>
          <w:tcPr>
            <w:tcW w:w="104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  <w:tc>
          <w:tcPr>
            <w:tcW w:w="321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－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w w:val="200"/>
        </w:rPr>
        <w:t>意　見　記　載　欄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63"/>
        <w:gridCol w:w="7753"/>
      </w:tblGrid>
      <w:tr>
        <w:trPr>
          <w:trHeight w:val="558" w:hRule="atLeast"/>
        </w:trPr>
        <w:tc>
          <w:tcPr>
            <w:tcW w:w="1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ページ番号等</w:t>
            </w:r>
          </w:p>
        </w:tc>
        <w:tc>
          <w:tcPr>
            <w:tcW w:w="77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意　　見</w:t>
            </w:r>
          </w:p>
        </w:tc>
      </w:tr>
      <w:tr>
        <w:trPr>
          <w:trHeight w:val="4591" w:hRule="atLeast"/>
        </w:trPr>
        <w:tc>
          <w:tcPr>
            <w:tcW w:w="1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7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※提出方法については裏面をご覧ください</w:t>
      </w: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b w:val="1"/>
        </w:rPr>
      </w:pPr>
      <w:r>
        <w:rPr>
          <w:rFonts w:hint="default"/>
          <w:b w:val="1"/>
        </w:rPr>
        <w:br w:type="page"/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ご意見の提出方法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次のいずれかの方法により提出してください。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なお、郵送以外は</w:t>
      </w:r>
      <w:r>
        <w:rPr>
          <w:rFonts w:hint="eastAsia"/>
          <w:u w:val="single" w:color="000000"/>
        </w:rPr>
        <w:t>令和４年２月２１日（月）必着</w:t>
      </w:r>
      <w:r>
        <w:rPr>
          <w:rFonts w:hint="eastAsia"/>
        </w:rPr>
        <w:t>ですので、ご注意をお願いします。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◇提出方法◇</w:t>
      </w:r>
    </w:p>
    <w:p>
      <w:pPr>
        <w:pStyle w:val="0"/>
        <w:rPr>
          <w:rFonts w:hint="default"/>
        </w:rPr>
      </w:pPr>
      <w:r>
        <w:rPr>
          <w:rFonts w:hint="eastAsia"/>
        </w:rPr>
        <w:t>（１）</w:t>
      </w:r>
      <w:r>
        <w:rPr>
          <w:rFonts w:hint="eastAsia"/>
          <w:spacing w:val="60"/>
          <w:fitText w:val="2400" w:id="1"/>
        </w:rPr>
        <w:t>郵送による場</w:t>
      </w:r>
      <w:r>
        <w:rPr>
          <w:rFonts w:hint="eastAsia"/>
          <w:fitText w:val="2400" w:id="1"/>
        </w:rPr>
        <w:t>合</w:t>
      </w:r>
      <w:r>
        <w:rPr>
          <w:rFonts w:hint="eastAsia"/>
        </w:rPr>
        <w:t>（令和４年２月２１日（月</w:t>
      </w:r>
      <w:bookmarkStart w:id="0" w:name="_GoBack"/>
      <w:bookmarkEnd w:id="0"/>
      <w:r>
        <w:rPr>
          <w:rFonts w:hint="eastAsia"/>
        </w:rPr>
        <w:t>）　</w:t>
      </w:r>
      <w:r>
        <w:rPr>
          <w:rFonts w:hint="eastAsia"/>
          <w:u w:val="single" w:color="auto"/>
        </w:rPr>
        <w:t>当日消印有効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u w:val="single" w:color="000000"/>
        </w:rPr>
        <w:t>〒</w:t>
      </w:r>
      <w:r>
        <w:rPr>
          <w:rFonts w:hint="default"/>
          <w:u w:val="single" w:color="000000"/>
        </w:rPr>
        <w:t>37</w:t>
      </w:r>
      <w:r>
        <w:rPr>
          <w:rFonts w:hint="eastAsia"/>
          <w:u w:val="single" w:color="000000"/>
        </w:rPr>
        <w:t>0</w:t>
      </w:r>
      <w:r>
        <w:rPr>
          <w:rFonts w:hint="default"/>
          <w:u w:val="single" w:color="000000"/>
        </w:rPr>
        <w:t>-</w:t>
      </w:r>
      <w:r>
        <w:rPr>
          <w:rFonts w:hint="eastAsia"/>
          <w:u w:val="single" w:color="000000"/>
        </w:rPr>
        <w:t>3692</w:t>
      </w:r>
      <w:r>
        <w:rPr>
          <w:rFonts w:hint="eastAsia"/>
          <w:u w:val="single" w:color="000000"/>
        </w:rPr>
        <w:t>北群馬郡吉岡町下野田</w:t>
      </w:r>
      <w:r>
        <w:rPr>
          <w:rFonts w:hint="eastAsia"/>
          <w:u w:val="single" w:color="000000"/>
        </w:rPr>
        <w:t>560</w:t>
      </w:r>
      <w:r>
        <w:rPr>
          <w:rFonts w:hint="eastAsia"/>
          <w:u w:val="single" w:color="000000"/>
        </w:rPr>
        <w:t>　吉岡町役場　建設課　都市建設室　行</w:t>
      </w:r>
    </w:p>
    <w:p>
      <w:pPr>
        <w:pStyle w:val="0"/>
        <w:rPr>
          <w:rFonts w:hint="default"/>
        </w:rPr>
      </w:pPr>
      <w:r>
        <w:rPr>
          <w:rFonts w:hint="eastAsia"/>
        </w:rPr>
        <w:t>（２）</w:t>
      </w:r>
      <w:r>
        <w:rPr>
          <w:rFonts w:hint="eastAsia"/>
          <w:spacing w:val="34"/>
          <w:fitText w:val="2400" w:id="2"/>
        </w:rPr>
        <w:t>ＦＡＸによる場</w:t>
      </w:r>
      <w:r>
        <w:rPr>
          <w:rFonts w:hint="eastAsia"/>
          <w:spacing w:val="2"/>
          <w:fitText w:val="2400" w:id="2"/>
        </w:rPr>
        <w:t>合</w:t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>０２７９－５４－８６８１</w:t>
      </w:r>
    </w:p>
    <w:p>
      <w:pPr>
        <w:pStyle w:val="0"/>
        <w:rPr>
          <w:rFonts w:hint="default"/>
        </w:rPr>
      </w:pPr>
      <w:r>
        <w:rPr>
          <w:rFonts w:hint="eastAsia"/>
        </w:rPr>
        <w:t>（３）電子メールによる場合：</w:t>
      </w:r>
      <w:r>
        <w:rPr>
          <w:rFonts w:hint="eastAsia"/>
          <w:u w:val="single" w:color="000000"/>
        </w:rPr>
        <w:t>toshiken</w:t>
      </w:r>
      <w:r>
        <w:rPr>
          <w:rFonts w:hint="default"/>
          <w:u w:val="single" w:color="000000"/>
        </w:rPr>
        <w:t>@</w:t>
      </w:r>
      <w:r>
        <w:rPr>
          <w:rFonts w:hint="eastAsia"/>
          <w:u w:val="single" w:color="000000"/>
        </w:rPr>
        <w:t>town</w:t>
      </w:r>
      <w:r>
        <w:rPr>
          <w:rFonts w:hint="default"/>
          <w:u w:val="single" w:color="000000"/>
        </w:rPr>
        <w:t>.</w:t>
      </w:r>
      <w:r>
        <w:rPr>
          <w:rFonts w:hint="eastAsia"/>
          <w:u w:val="single" w:color="000000"/>
        </w:rPr>
        <w:t>yoshioka</w:t>
      </w:r>
      <w:r>
        <w:rPr>
          <w:rFonts w:hint="default"/>
          <w:u w:val="single" w:color="000000"/>
        </w:rPr>
        <w:t>.gunma.jp</w:t>
      </w:r>
    </w:p>
    <w:p>
      <w:pPr>
        <w:pStyle w:val="0"/>
        <w:ind w:left="3360" w:hanging="3360" w:hangingChars="1400"/>
        <w:rPr>
          <w:rFonts w:hint="default"/>
        </w:rPr>
      </w:pPr>
      <w:r>
        <w:rPr>
          <w:rFonts w:hint="eastAsia"/>
        </w:rPr>
        <w:t>（４）直接提出いただく場合：</w:t>
      </w:r>
      <w:r>
        <w:rPr>
          <w:rFonts w:hint="eastAsia"/>
          <w:u w:val="single" w:color="000000"/>
        </w:rPr>
        <w:t>吉岡町役場　建設課の窓口</w:t>
      </w:r>
      <w:r>
        <w:rPr>
          <w:rFonts w:hint="eastAsia"/>
        </w:rPr>
        <w:t>に直接ご提出ください。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※意見募集結果の公表の際には、ご意見以外の</w:t>
      </w:r>
      <w:r>
        <w:rPr>
          <w:rFonts w:hint="eastAsia"/>
          <w:u w:val="wave" w:color="000000"/>
        </w:rPr>
        <w:t>内容（住所・氏名）</w:t>
      </w:r>
      <w:r>
        <w:rPr>
          <w:rFonts w:hint="eastAsia"/>
        </w:rPr>
        <w:t>は公表しません。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※個別には回答いたしかねますので、あらかじめご了承願います。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◇問い合わせ先</w:t>
      </w:r>
    </w:p>
    <w:p>
      <w:pPr>
        <w:pStyle w:val="0"/>
        <w:rPr>
          <w:rFonts w:hint="default"/>
        </w:rPr>
      </w:pPr>
      <w:r>
        <w:rPr>
          <w:rFonts w:hint="eastAsia"/>
        </w:rPr>
        <w:t>　　吉岡町　建設課　都市建設室　　電話：０２７９－２６－２２７８（直通）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134" w:header="720" w:footer="454" w:gutter="0"/>
      <w:pgNumType w:start="13"/>
      <w:cols w:space="720"/>
      <w:noEndnote w:val="1"/>
      <w:textDirection w:val="lrTb"/>
      <w:docGrid w:type="linesAndChars" w:linePitch="3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TB7BF443CtCID">
    <w:panose1 w:val="00000000000000000000"/>
    <w:charset w:val="86"/>
    <w:family w:val="auto"/>
    <w:notTrueType/>
    <w:pitch w:val="fixed"/>
    <w:sig w:usb0="00000000" w:usb1="00000000" w:usb2="00000000" w:usb3="00000000" w:csb0="0006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7</Words>
  <Characters>481</Characters>
  <Application>JUST Note</Application>
  <Lines>61</Lines>
  <Paragraphs>26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都市建設室共用</cp:lastModifiedBy>
  <dcterms:modified xsi:type="dcterms:W3CDTF">2022-01-05T01:40:48Z</dcterms:modified>
  <cp:revision>0</cp:revision>
</cp:coreProperties>
</file>